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2B5E" w14:textId="77777777" w:rsidR="007863F4" w:rsidRPr="00F847E8" w:rsidRDefault="007863F4" w:rsidP="00133CD0">
      <w:pPr>
        <w:pBdr>
          <w:bottom w:val="single" w:sz="4" w:space="2" w:color="auto"/>
        </w:pBdr>
        <w:spacing w:line="276" w:lineRule="auto"/>
        <w:rPr>
          <w:sz w:val="21"/>
          <w:szCs w:val="21"/>
        </w:rPr>
      </w:pPr>
    </w:p>
    <w:p w14:paraId="50478672" w14:textId="77777777" w:rsidR="00D26091" w:rsidRPr="00F847E8" w:rsidRDefault="00D26091" w:rsidP="00133CD0">
      <w:pPr>
        <w:pBdr>
          <w:bottom w:val="single" w:sz="4" w:space="2" w:color="auto"/>
        </w:pBdr>
        <w:spacing w:line="276" w:lineRule="auto"/>
        <w:rPr>
          <w:sz w:val="21"/>
          <w:szCs w:val="21"/>
        </w:rPr>
      </w:pPr>
    </w:p>
    <w:p w14:paraId="62FDA053" w14:textId="77777777" w:rsidR="007863F4" w:rsidRPr="00F847E8" w:rsidRDefault="007863F4" w:rsidP="00133CD0">
      <w:pPr>
        <w:spacing w:line="276" w:lineRule="auto"/>
        <w:rPr>
          <w:sz w:val="21"/>
          <w:szCs w:val="21"/>
        </w:rPr>
      </w:pPr>
    </w:p>
    <w:p w14:paraId="723A247C" w14:textId="43CF51B2" w:rsidR="008F77AC" w:rsidRPr="00F847E8" w:rsidRDefault="008F77AC" w:rsidP="00133CD0">
      <w:pPr>
        <w:pStyle w:val="Balk1"/>
        <w:spacing w:line="276" w:lineRule="auto"/>
        <w:rPr>
          <w:rFonts w:ascii="Times New Roman" w:hAnsi="Times New Roman" w:cs="Times New Roman"/>
          <w:sz w:val="21"/>
          <w:szCs w:val="21"/>
        </w:rPr>
      </w:pPr>
      <w:r w:rsidRPr="00F847E8">
        <w:rPr>
          <w:rFonts w:ascii="Times New Roman" w:hAnsi="Times New Roman" w:cs="Times New Roman"/>
          <w:sz w:val="21"/>
          <w:szCs w:val="21"/>
        </w:rPr>
        <w:t>AÇIK</w:t>
      </w:r>
      <w:r w:rsidRPr="00F847E8">
        <w:rPr>
          <w:rFonts w:ascii="Times New Roman" w:hAnsi="Times New Roman" w:cs="Times New Roman"/>
          <w:spacing w:val="-4"/>
          <w:sz w:val="21"/>
          <w:szCs w:val="21"/>
        </w:rPr>
        <w:t xml:space="preserve"> </w:t>
      </w:r>
      <w:r w:rsidRPr="00F847E8">
        <w:rPr>
          <w:rFonts w:ascii="Times New Roman" w:hAnsi="Times New Roman" w:cs="Times New Roman"/>
          <w:sz w:val="21"/>
          <w:szCs w:val="21"/>
        </w:rPr>
        <w:t>RIZA</w:t>
      </w:r>
      <w:r w:rsidRPr="00F847E8">
        <w:rPr>
          <w:rFonts w:ascii="Times New Roman" w:hAnsi="Times New Roman" w:cs="Times New Roman"/>
          <w:spacing w:val="-4"/>
          <w:sz w:val="21"/>
          <w:szCs w:val="21"/>
        </w:rPr>
        <w:t xml:space="preserve"> </w:t>
      </w:r>
      <w:r w:rsidRPr="00F847E8">
        <w:rPr>
          <w:rFonts w:ascii="Times New Roman" w:hAnsi="Times New Roman" w:cs="Times New Roman"/>
          <w:spacing w:val="-2"/>
          <w:sz w:val="21"/>
          <w:szCs w:val="21"/>
        </w:rPr>
        <w:t>BEYANI</w:t>
      </w:r>
    </w:p>
    <w:p w14:paraId="3B968CC7" w14:textId="04736D2D" w:rsidR="008F77AC" w:rsidRPr="00F847E8" w:rsidRDefault="008F77AC" w:rsidP="00133CD0">
      <w:pPr>
        <w:pStyle w:val="GvdeMetni"/>
        <w:spacing w:before="274" w:line="276" w:lineRule="auto"/>
        <w:ind w:left="0" w:firstLine="0"/>
        <w:rPr>
          <w:rFonts w:ascii="Times New Roman" w:hAnsi="Times New Roman" w:cs="Times New Roman"/>
          <w:b/>
          <w:sz w:val="21"/>
          <w:szCs w:val="21"/>
        </w:rPr>
      </w:pPr>
    </w:p>
    <w:p w14:paraId="19A37F25" w14:textId="77777777" w:rsidR="008F77AC" w:rsidRPr="00F847E8" w:rsidRDefault="008F77AC" w:rsidP="00133CD0">
      <w:pPr>
        <w:pStyle w:val="GvdeMetni"/>
        <w:spacing w:line="276" w:lineRule="auto"/>
        <w:ind w:left="141" w:right="142" w:firstLine="0"/>
        <w:jc w:val="both"/>
        <w:rPr>
          <w:rFonts w:ascii="Times New Roman" w:hAnsi="Times New Roman" w:cs="Times New Roman"/>
          <w:sz w:val="21"/>
          <w:szCs w:val="21"/>
        </w:rPr>
      </w:pPr>
      <w:r w:rsidRPr="00F847E8">
        <w:rPr>
          <w:rFonts w:ascii="Times New Roman" w:hAnsi="Times New Roman" w:cs="Times New Roman"/>
          <w:color w:val="333333"/>
          <w:sz w:val="21"/>
          <w:szCs w:val="21"/>
        </w:rPr>
        <w:t>Uşak Üniversitesi tarafından 6698 sayılı Kişisel Verilerin Korunması Kanunu gereğince, kişisel verilerimin, hangi amaçla</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işleneceği,</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işlenen kişisel verilerin kimlere ve</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hangi amaçla</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aktarılabileceği, kişisel veri toplamanın yöntemi ve</w:t>
      </w:r>
      <w:r w:rsidRPr="00F847E8">
        <w:rPr>
          <w:rFonts w:ascii="Times New Roman" w:hAnsi="Times New Roman" w:cs="Times New Roman"/>
          <w:color w:val="333333"/>
          <w:spacing w:val="-15"/>
          <w:sz w:val="21"/>
          <w:szCs w:val="21"/>
        </w:rPr>
        <w:t xml:space="preserve"> </w:t>
      </w:r>
      <w:r w:rsidRPr="00F847E8">
        <w:rPr>
          <w:rFonts w:ascii="Times New Roman" w:hAnsi="Times New Roman" w:cs="Times New Roman"/>
          <w:color w:val="333333"/>
          <w:sz w:val="21"/>
          <w:szCs w:val="21"/>
        </w:rPr>
        <w:t>hukuki</w:t>
      </w:r>
      <w:r w:rsidRPr="00F847E8">
        <w:rPr>
          <w:rFonts w:ascii="Times New Roman" w:hAnsi="Times New Roman" w:cs="Times New Roman"/>
          <w:color w:val="333333"/>
          <w:spacing w:val="-11"/>
          <w:sz w:val="21"/>
          <w:szCs w:val="21"/>
        </w:rPr>
        <w:t xml:space="preserve"> </w:t>
      </w:r>
      <w:r w:rsidRPr="00F847E8">
        <w:rPr>
          <w:rFonts w:ascii="Times New Roman" w:hAnsi="Times New Roman" w:cs="Times New Roman"/>
          <w:color w:val="333333"/>
          <w:sz w:val="21"/>
          <w:szCs w:val="21"/>
        </w:rPr>
        <w:t>sebebi</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Kanun’un</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11.</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maddesinde</w:t>
      </w:r>
      <w:r w:rsidRPr="00F847E8">
        <w:rPr>
          <w:rFonts w:ascii="Times New Roman" w:hAnsi="Times New Roman" w:cs="Times New Roman"/>
          <w:color w:val="333333"/>
          <w:spacing w:val="-15"/>
          <w:sz w:val="21"/>
          <w:szCs w:val="21"/>
        </w:rPr>
        <w:t xml:space="preserve"> </w:t>
      </w:r>
      <w:r w:rsidRPr="00F847E8">
        <w:rPr>
          <w:rFonts w:ascii="Times New Roman" w:hAnsi="Times New Roman" w:cs="Times New Roman"/>
          <w:color w:val="333333"/>
          <w:sz w:val="21"/>
          <w:szCs w:val="21"/>
        </w:rPr>
        <w:t>sayılan</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diğer</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haklarım</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hususlarında</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bilgilendirildim.</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Tarafıma</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sunulan Aydınlatma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Metni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6"/>
          <w:sz w:val="21"/>
          <w:szCs w:val="21"/>
        </w:rPr>
        <w:t xml:space="preserve"> </w:t>
      </w:r>
      <w:hyperlink r:id="rId8">
        <w:r w:rsidRPr="00F847E8">
          <w:rPr>
            <w:rFonts w:ascii="Times New Roman" w:hAnsi="Times New Roman" w:cs="Times New Roman"/>
            <w:color w:val="3379B7"/>
            <w:sz w:val="21"/>
            <w:szCs w:val="21"/>
            <w:u w:val="single" w:color="3379B7"/>
          </w:rPr>
          <w:t>https://usak.edu.tr/KVKK/Index/8</w:t>
        </w:r>
      </w:hyperlink>
      <w:r w:rsidRPr="00F847E8">
        <w:rPr>
          <w:rFonts w:ascii="Times New Roman" w:hAnsi="Times New Roman" w:cs="Times New Roman"/>
          <w:color w:val="3379B7"/>
          <w:spacing w:val="-2"/>
          <w:sz w:val="21"/>
          <w:szCs w:val="21"/>
        </w:rPr>
        <w:t xml:space="preserve"> </w:t>
      </w:r>
      <w:r w:rsidRPr="00F847E8">
        <w:rPr>
          <w:rFonts w:ascii="Times New Roman" w:hAnsi="Times New Roman" w:cs="Times New Roman"/>
          <w:color w:val="333333"/>
          <w:sz w:val="21"/>
          <w:szCs w:val="21"/>
        </w:rPr>
        <w:t>adresinde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yayımlanan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Kişisel</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Verilerin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Korunması</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İşlenmesi Saklanması ve İmha Politikası, çerçevesinde;</w:t>
      </w:r>
    </w:p>
    <w:p w14:paraId="3051618B" w14:textId="77777777" w:rsidR="008F77AC" w:rsidRPr="00F847E8" w:rsidRDefault="008F77AC" w:rsidP="00133CD0">
      <w:pPr>
        <w:pStyle w:val="GvdeMetni"/>
        <w:spacing w:line="276" w:lineRule="auto"/>
        <w:jc w:val="both"/>
        <w:rPr>
          <w:rFonts w:ascii="Times New Roman" w:hAnsi="Times New Roman" w:cs="Times New Roman"/>
          <w:sz w:val="21"/>
          <w:szCs w:val="21"/>
        </w:rPr>
      </w:pPr>
    </w:p>
    <w:p w14:paraId="3D17E6B1" w14:textId="77777777" w:rsidR="008F77AC" w:rsidRPr="00F847E8" w:rsidRDefault="008F77AC" w:rsidP="00133CD0">
      <w:pPr>
        <w:pStyle w:val="ListeParagraf"/>
        <w:widowControl w:val="0"/>
        <w:numPr>
          <w:ilvl w:val="0"/>
          <w:numId w:val="11"/>
        </w:numPr>
        <w:tabs>
          <w:tab w:val="left" w:pos="861"/>
        </w:tabs>
        <w:autoSpaceDE w:val="0"/>
        <w:autoSpaceDN w:val="0"/>
        <w:ind w:right="148"/>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Hizmet sözleşmesine bağlı olarak; hizmet yükümlülüklerinin yerine getirilmesi, işveren sorumluluklarının yerine getirilmesi, iş güvenliğinin temini, işin yönetimi, denetimi ve ifası,</w:t>
      </w:r>
    </w:p>
    <w:p w14:paraId="58F9DBEE"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9"/>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İyileştirilmesine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yönelik</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önerilerin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alınması</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pacing w:val="-2"/>
          <w:sz w:val="21"/>
          <w:szCs w:val="21"/>
        </w:rPr>
        <w:t>değerlendirilmesi,</w:t>
      </w:r>
    </w:p>
    <w:p w14:paraId="04772C2E"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Hizmet</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şartlarımızda</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meydana</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gelebilecek</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değişiklikler</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hakkında</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bilgilendirme</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pacing w:val="-2"/>
          <w:sz w:val="21"/>
          <w:szCs w:val="21"/>
        </w:rPr>
        <w:t>yapılması,</w:t>
      </w:r>
    </w:p>
    <w:p w14:paraId="6AE697B5"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Personellerin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şikayetlerinin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çözülmesi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veri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erişim</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veya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düzeltme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taleplerinin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işleme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alınması,</w:t>
      </w:r>
    </w:p>
    <w:p w14:paraId="2B56E108"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Yabancı</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personel</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çalışma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oturma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izin</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işlemlerinin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3F03C77F" w14:textId="77777777" w:rsidR="008F77AC" w:rsidRPr="00F847E8" w:rsidRDefault="008F77AC" w:rsidP="00133CD0">
      <w:pPr>
        <w:pStyle w:val="ListeParagraf"/>
        <w:widowControl w:val="0"/>
        <w:numPr>
          <w:ilvl w:val="0"/>
          <w:numId w:val="11"/>
        </w:numPr>
        <w:tabs>
          <w:tab w:val="left" w:pos="861"/>
        </w:tabs>
        <w:autoSpaceDE w:val="0"/>
        <w:autoSpaceDN w:val="0"/>
        <w:ind w:right="151"/>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Elektronik</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(internet/mobil</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vs.)</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veya</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fiziki</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ortamda</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işleme</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dayanak</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olacak</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tüm</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kayıt</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 xml:space="preserve">belgelerin </w:t>
      </w:r>
      <w:r w:rsidRPr="00F847E8">
        <w:rPr>
          <w:rFonts w:ascii="Times New Roman" w:hAnsi="Times New Roman" w:cs="Times New Roman"/>
          <w:color w:val="333333"/>
          <w:spacing w:val="-2"/>
          <w:sz w:val="21"/>
          <w:szCs w:val="21"/>
        </w:rPr>
        <w:t>düzenlenmesi,</w:t>
      </w:r>
    </w:p>
    <w:p w14:paraId="0F0939F1"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Kanunu</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diğer</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tüm</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mevzuatlar</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kapsamında</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sözleşme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70008E1E"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Kamu</w:t>
      </w:r>
      <w:r w:rsidRPr="00F847E8">
        <w:rPr>
          <w:rFonts w:ascii="Times New Roman" w:hAnsi="Times New Roman" w:cs="Times New Roman"/>
          <w:color w:val="333333"/>
          <w:spacing w:val="-9"/>
          <w:sz w:val="21"/>
          <w:szCs w:val="21"/>
        </w:rPr>
        <w:t xml:space="preserve"> </w:t>
      </w:r>
      <w:r w:rsidRPr="00F847E8">
        <w:rPr>
          <w:rFonts w:ascii="Times New Roman" w:hAnsi="Times New Roman" w:cs="Times New Roman"/>
          <w:color w:val="333333"/>
          <w:sz w:val="21"/>
          <w:szCs w:val="21"/>
        </w:rPr>
        <w:t>güvenliğine</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ilişkin</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hususlarda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talep</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halinde</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mevzuat</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gereği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kamu</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görevlilerine</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z w:val="21"/>
          <w:szCs w:val="21"/>
        </w:rPr>
        <w:t>bilgi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verilebilmesi,</w:t>
      </w:r>
    </w:p>
    <w:p w14:paraId="6058FE3F"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Yasal</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yükümlülüklerin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yerine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getirilebilmesi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yürürlükteki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mevzuattan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doğan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hakların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kullanılabilmesi,</w:t>
      </w:r>
    </w:p>
    <w:p w14:paraId="511E9FB6" w14:textId="77777777" w:rsidR="008F77AC" w:rsidRPr="00F847E8" w:rsidRDefault="008F77AC" w:rsidP="00133CD0">
      <w:pPr>
        <w:pStyle w:val="ListeParagraf"/>
        <w:widowControl w:val="0"/>
        <w:numPr>
          <w:ilvl w:val="0"/>
          <w:numId w:val="11"/>
        </w:numPr>
        <w:tabs>
          <w:tab w:val="left" w:pos="861"/>
        </w:tabs>
        <w:autoSpaceDE w:val="0"/>
        <w:autoSpaceDN w:val="0"/>
        <w:ind w:right="146"/>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Adli ve idari soruşturmalar kapsamında ilgili makamın talep etmesi ve cevap verilmesinin zorunlu olması halinde yasal yükümlülüğün yerine getirilebilmesi,</w:t>
      </w:r>
    </w:p>
    <w:p w14:paraId="1EE1E761"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adaylarının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başvuru</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pacing w:val="-2"/>
          <w:sz w:val="21"/>
          <w:szCs w:val="21"/>
        </w:rPr>
        <w:t>yürütülmesi,</w:t>
      </w:r>
    </w:p>
    <w:p w14:paraId="5B763B0B"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Personeller</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için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yan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haklar</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menfaat</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pacing w:val="-2"/>
          <w:sz w:val="21"/>
          <w:szCs w:val="21"/>
        </w:rPr>
        <w:t>yürütülmesi,</w:t>
      </w:r>
    </w:p>
    <w:p w14:paraId="61C407C9"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Personeller</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için</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akdi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mevzuattan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kaynaklı</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yükümlülüklerin</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yerine</w:t>
      </w:r>
      <w:r w:rsidRPr="00F847E8">
        <w:rPr>
          <w:rFonts w:ascii="Times New Roman" w:hAnsi="Times New Roman" w:cs="Times New Roman"/>
          <w:color w:val="333333"/>
          <w:spacing w:val="-2"/>
          <w:sz w:val="21"/>
          <w:szCs w:val="21"/>
        </w:rPr>
        <w:t xml:space="preserve"> getirilmesi,</w:t>
      </w:r>
    </w:p>
    <w:p w14:paraId="386B8E59"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memnuniyetine</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yönelik</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eğitim</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pacing w:val="-2"/>
          <w:sz w:val="21"/>
          <w:szCs w:val="21"/>
        </w:rPr>
        <w:t>yürütülmesi,</w:t>
      </w:r>
    </w:p>
    <w:p w14:paraId="1140CE7E"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Personellere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eğitim</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verilmesine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yönelik</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faaliyetlerin</w:t>
      </w:r>
      <w:r w:rsidRPr="00F847E8">
        <w:rPr>
          <w:rFonts w:ascii="Times New Roman" w:hAnsi="Times New Roman" w:cs="Times New Roman"/>
          <w:color w:val="333333"/>
          <w:spacing w:val="-2"/>
          <w:sz w:val="21"/>
          <w:szCs w:val="21"/>
        </w:rPr>
        <w:t xml:space="preserve"> yürütülmesi,</w:t>
      </w:r>
    </w:p>
    <w:p w14:paraId="7E3E694C"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3B5A8B49"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sağlığı</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güvenliği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1B9E40F8"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Görevlendirme</w:t>
      </w:r>
      <w:r w:rsidRPr="00F847E8">
        <w:rPr>
          <w:rFonts w:ascii="Times New Roman" w:hAnsi="Times New Roman" w:cs="Times New Roman"/>
          <w:color w:val="333333"/>
          <w:spacing w:val="-10"/>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9"/>
          <w:sz w:val="21"/>
          <w:szCs w:val="21"/>
        </w:rPr>
        <w:t xml:space="preserve"> </w:t>
      </w:r>
      <w:r w:rsidRPr="00F847E8">
        <w:rPr>
          <w:rFonts w:ascii="Times New Roman" w:hAnsi="Times New Roman" w:cs="Times New Roman"/>
          <w:color w:val="333333"/>
          <w:spacing w:val="-2"/>
          <w:sz w:val="21"/>
          <w:szCs w:val="21"/>
        </w:rPr>
        <w:t>yürütülmesi,</w:t>
      </w:r>
    </w:p>
    <w:p w14:paraId="212F2E95"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İç</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denetim</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2A1ABE5B"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Performans</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değerlendirme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8"/>
          <w:sz w:val="21"/>
          <w:szCs w:val="21"/>
        </w:rPr>
        <w:t xml:space="preserve"> </w:t>
      </w:r>
      <w:r w:rsidRPr="00F847E8">
        <w:rPr>
          <w:rFonts w:ascii="Times New Roman" w:hAnsi="Times New Roman" w:cs="Times New Roman"/>
          <w:color w:val="333333"/>
          <w:spacing w:val="-2"/>
          <w:sz w:val="21"/>
          <w:szCs w:val="21"/>
        </w:rPr>
        <w:t>yürütülmesi,</w:t>
      </w:r>
    </w:p>
    <w:p w14:paraId="5F0573B0"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Yetkili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kişi,</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kurum</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kuruluşlara</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bilgi</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pacing w:val="-2"/>
          <w:sz w:val="21"/>
          <w:szCs w:val="21"/>
        </w:rPr>
        <w:t>verilmesi,</w:t>
      </w:r>
    </w:p>
    <w:p w14:paraId="6F33FD7A"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Acil</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durum</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yönetimi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389029A8"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İletişim</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pacing w:val="-2"/>
          <w:sz w:val="21"/>
          <w:szCs w:val="21"/>
        </w:rPr>
        <w:t>yürütülmesi,</w:t>
      </w:r>
    </w:p>
    <w:p w14:paraId="0D9AE116"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Muhasebe</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finans</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işlerinin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pacing w:val="-2"/>
          <w:sz w:val="21"/>
          <w:szCs w:val="21"/>
        </w:rPr>
        <w:t>yürütülmesi,</w:t>
      </w:r>
    </w:p>
    <w:p w14:paraId="09B9AE4F"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Organizasyon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etkinlik</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pacing w:val="-2"/>
          <w:sz w:val="21"/>
          <w:szCs w:val="21"/>
        </w:rPr>
        <w:t>yönetimi,</w:t>
      </w:r>
    </w:p>
    <w:p w14:paraId="3360D1B6"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Bilgi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güvenliği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süreçlerinin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pacing w:val="-2"/>
          <w:sz w:val="21"/>
          <w:szCs w:val="21"/>
        </w:rPr>
        <w:t>yürütülmesi,</w:t>
      </w:r>
    </w:p>
    <w:p w14:paraId="2459F1C2"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Saklama</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arşiv</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faaliyetlerinin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pacing w:val="-2"/>
          <w:sz w:val="21"/>
          <w:szCs w:val="21"/>
        </w:rPr>
        <w:t>yürütülmesi,</w:t>
      </w:r>
    </w:p>
    <w:p w14:paraId="299C739F" w14:textId="77777777" w:rsidR="008F77AC" w:rsidRPr="00F847E8" w:rsidRDefault="008F77AC" w:rsidP="00133CD0">
      <w:pPr>
        <w:pStyle w:val="ListeParagraf"/>
        <w:widowControl w:val="0"/>
        <w:numPr>
          <w:ilvl w:val="0"/>
          <w:numId w:val="11"/>
        </w:numPr>
        <w:tabs>
          <w:tab w:val="left" w:pos="861"/>
        </w:tabs>
        <w:autoSpaceDE w:val="0"/>
        <w:autoSpaceDN w:val="0"/>
        <w:contextualSpacing w:val="0"/>
        <w:rPr>
          <w:rFonts w:ascii="Times New Roman" w:hAnsi="Times New Roman" w:cs="Times New Roman"/>
          <w:sz w:val="21"/>
          <w:szCs w:val="21"/>
        </w:rPr>
      </w:pPr>
      <w:r w:rsidRPr="00F847E8">
        <w:rPr>
          <w:rFonts w:ascii="Times New Roman" w:hAnsi="Times New Roman" w:cs="Times New Roman"/>
          <w:color w:val="333333"/>
          <w:sz w:val="21"/>
          <w:szCs w:val="21"/>
        </w:rPr>
        <w:t>Fiziksel</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mekân</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güvenliğinin</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temini</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pacing w:val="-2"/>
          <w:sz w:val="21"/>
          <w:szCs w:val="21"/>
        </w:rPr>
        <w:t>amacıyla,</w:t>
      </w:r>
    </w:p>
    <w:p w14:paraId="720C73EC" w14:textId="77777777" w:rsidR="008F77AC" w:rsidRPr="00F847E8" w:rsidRDefault="008F77AC" w:rsidP="00133CD0">
      <w:pPr>
        <w:pStyle w:val="GvdeMetni"/>
        <w:spacing w:line="276" w:lineRule="auto"/>
        <w:ind w:left="0" w:firstLine="0"/>
        <w:rPr>
          <w:rFonts w:ascii="Times New Roman" w:hAnsi="Times New Roman" w:cs="Times New Roman"/>
          <w:sz w:val="21"/>
          <w:szCs w:val="21"/>
        </w:rPr>
      </w:pPr>
    </w:p>
    <w:p w14:paraId="09BB32F3" w14:textId="77777777" w:rsidR="00A85B47" w:rsidRPr="00F847E8" w:rsidRDefault="00A85B47" w:rsidP="00133CD0">
      <w:pPr>
        <w:pStyle w:val="GvdeMetni"/>
        <w:spacing w:line="276" w:lineRule="auto"/>
        <w:ind w:left="141" w:right="139" w:firstLine="55"/>
        <w:jc w:val="both"/>
        <w:rPr>
          <w:rFonts w:ascii="Times New Roman" w:hAnsi="Times New Roman" w:cs="Times New Roman"/>
          <w:color w:val="333333"/>
          <w:sz w:val="21"/>
          <w:szCs w:val="21"/>
        </w:rPr>
      </w:pPr>
    </w:p>
    <w:p w14:paraId="6D27DDCA" w14:textId="77777777" w:rsidR="00A85B47" w:rsidRPr="00F847E8" w:rsidRDefault="00A85B47" w:rsidP="00133CD0">
      <w:pPr>
        <w:pStyle w:val="GvdeMetni"/>
        <w:spacing w:line="276" w:lineRule="auto"/>
        <w:ind w:left="141" w:right="139" w:firstLine="55"/>
        <w:jc w:val="both"/>
        <w:rPr>
          <w:rFonts w:ascii="Times New Roman" w:hAnsi="Times New Roman" w:cs="Times New Roman"/>
          <w:color w:val="333333"/>
          <w:sz w:val="21"/>
          <w:szCs w:val="21"/>
        </w:rPr>
      </w:pPr>
    </w:p>
    <w:p w14:paraId="6ABFEB8C" w14:textId="77777777" w:rsidR="00A85B47" w:rsidRPr="00F847E8" w:rsidRDefault="00A85B47" w:rsidP="00133CD0">
      <w:pPr>
        <w:pStyle w:val="GvdeMetni"/>
        <w:spacing w:line="276" w:lineRule="auto"/>
        <w:ind w:left="141" w:right="139" w:firstLine="55"/>
        <w:jc w:val="both"/>
        <w:rPr>
          <w:rFonts w:ascii="Times New Roman" w:hAnsi="Times New Roman" w:cs="Times New Roman"/>
          <w:color w:val="333333"/>
          <w:sz w:val="21"/>
          <w:szCs w:val="21"/>
        </w:rPr>
      </w:pPr>
    </w:p>
    <w:p w14:paraId="574B0FD2" w14:textId="77777777" w:rsidR="00A85B47" w:rsidRPr="00F847E8" w:rsidRDefault="00A85B47" w:rsidP="00133CD0">
      <w:pPr>
        <w:pStyle w:val="GvdeMetni"/>
        <w:spacing w:line="276" w:lineRule="auto"/>
        <w:ind w:left="141" w:right="139" w:firstLine="55"/>
        <w:jc w:val="both"/>
        <w:rPr>
          <w:rFonts w:ascii="Times New Roman" w:hAnsi="Times New Roman" w:cs="Times New Roman"/>
          <w:color w:val="333333"/>
          <w:sz w:val="21"/>
          <w:szCs w:val="21"/>
        </w:rPr>
      </w:pPr>
    </w:p>
    <w:p w14:paraId="34CC23FA" w14:textId="77777777" w:rsidR="00A85B47" w:rsidRPr="00F847E8" w:rsidRDefault="00A85B47" w:rsidP="00133CD0">
      <w:pPr>
        <w:pStyle w:val="GvdeMetni"/>
        <w:spacing w:line="276" w:lineRule="auto"/>
        <w:ind w:left="141" w:right="139" w:firstLine="55"/>
        <w:jc w:val="both"/>
        <w:rPr>
          <w:rFonts w:ascii="Times New Roman" w:hAnsi="Times New Roman" w:cs="Times New Roman"/>
          <w:color w:val="333333"/>
          <w:sz w:val="21"/>
          <w:szCs w:val="21"/>
        </w:rPr>
      </w:pPr>
    </w:p>
    <w:p w14:paraId="2A3DA9D1" w14:textId="77777777" w:rsidR="00F847E8" w:rsidRDefault="00F847E8" w:rsidP="00F847E8">
      <w:pPr>
        <w:pStyle w:val="GvdeMetni"/>
        <w:spacing w:line="276" w:lineRule="auto"/>
        <w:ind w:left="141" w:right="139" w:firstLine="0"/>
        <w:jc w:val="both"/>
        <w:rPr>
          <w:rFonts w:ascii="Times New Roman" w:hAnsi="Times New Roman" w:cs="Times New Roman"/>
          <w:color w:val="333333"/>
          <w:sz w:val="21"/>
          <w:szCs w:val="21"/>
        </w:rPr>
      </w:pPr>
    </w:p>
    <w:p w14:paraId="4CA484F5" w14:textId="77777777" w:rsidR="00F847E8" w:rsidRDefault="00F847E8" w:rsidP="00F847E8">
      <w:pPr>
        <w:pStyle w:val="GvdeMetni"/>
        <w:spacing w:line="276" w:lineRule="auto"/>
        <w:ind w:left="141" w:right="139" w:firstLine="0"/>
        <w:jc w:val="both"/>
        <w:rPr>
          <w:rFonts w:ascii="Times New Roman" w:hAnsi="Times New Roman" w:cs="Times New Roman"/>
          <w:color w:val="333333"/>
          <w:sz w:val="21"/>
          <w:szCs w:val="21"/>
        </w:rPr>
      </w:pPr>
    </w:p>
    <w:p w14:paraId="75F1C6DA" w14:textId="77777777" w:rsidR="00F847E8" w:rsidRDefault="00F847E8" w:rsidP="00F847E8">
      <w:pPr>
        <w:pStyle w:val="GvdeMetni"/>
        <w:spacing w:line="276" w:lineRule="auto"/>
        <w:ind w:left="141" w:right="139" w:firstLine="0"/>
        <w:jc w:val="both"/>
        <w:rPr>
          <w:rFonts w:ascii="Times New Roman" w:hAnsi="Times New Roman" w:cs="Times New Roman"/>
          <w:color w:val="333333"/>
          <w:sz w:val="21"/>
          <w:szCs w:val="21"/>
        </w:rPr>
      </w:pPr>
    </w:p>
    <w:p w14:paraId="00C5E0A8" w14:textId="5E8D8345" w:rsidR="008F77AC" w:rsidRPr="00F847E8" w:rsidRDefault="008F77AC" w:rsidP="00F847E8">
      <w:pPr>
        <w:pStyle w:val="GvdeMetni"/>
        <w:spacing w:line="276" w:lineRule="auto"/>
        <w:ind w:left="141" w:right="139" w:firstLine="0"/>
        <w:jc w:val="both"/>
        <w:rPr>
          <w:rFonts w:ascii="Times New Roman" w:hAnsi="Times New Roman" w:cs="Times New Roman"/>
          <w:color w:val="333333"/>
          <w:sz w:val="21"/>
          <w:szCs w:val="21"/>
        </w:rPr>
      </w:pPr>
      <w:r w:rsidRPr="00F847E8">
        <w:rPr>
          <w:rFonts w:ascii="Times New Roman" w:hAnsi="Times New Roman" w:cs="Times New Roman"/>
          <w:color w:val="333333"/>
          <w:sz w:val="21"/>
          <w:szCs w:val="21"/>
        </w:rPr>
        <w:t>Veri sahibi kişinin adı, soyadı, (evlenmeden) önceki soyadı, cinsiyeti, T.C. kimlik numarası, sosyal güvenlik sicil numarası,</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doğum</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tarihi ve yeri,</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fotoğrafı,</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imzası,</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adresi,</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T.C.</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nüfus</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cüzdanı/T.C.</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kimlik kartı</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 xml:space="preserve">üzerinde yer alan aile sıra numarası, cilt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kayıt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seri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sıra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veriliş sebebi/tarihi/yeri, medeni hali, nüfusa kayıtlı olunan il/ilçe/köy/mahalle bilgileri, nüfus dairesi adı, uyruk bilgisi , çocuk sayısı, bakmakla yükümlü kişi bilgileri, pasaport bilgileri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vize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vize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alımı</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için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talep</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edilen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banka</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hesap</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dökümü,</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acil</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durumda</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ulaşılacak</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kişi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(adı</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 soyadı, telefon numarası, adres bilgisi), e-posta adresleri, faks numarası, telefon numaraları (şirket, mobil, sabit), sürücü belgesi bilgileri, vergi dairesi ve vergi kimlik numarası, banka hesap/</w:t>
      </w:r>
      <w:proofErr w:type="spellStart"/>
      <w:r w:rsidRPr="00F847E8">
        <w:rPr>
          <w:rFonts w:ascii="Times New Roman" w:hAnsi="Times New Roman" w:cs="Times New Roman"/>
          <w:color w:val="333333"/>
          <w:sz w:val="21"/>
          <w:szCs w:val="21"/>
        </w:rPr>
        <w:t>iban</w:t>
      </w:r>
      <w:proofErr w:type="spellEnd"/>
      <w:r w:rsidRPr="00F847E8">
        <w:rPr>
          <w:rFonts w:ascii="Times New Roman" w:hAnsi="Times New Roman" w:cs="Times New Roman"/>
          <w:color w:val="333333"/>
          <w:sz w:val="21"/>
          <w:szCs w:val="21"/>
        </w:rPr>
        <w:t>/swift numarası, cari hesap numarası,</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adli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sicil</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Uşak</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Üniversitesi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tarafından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verilmiş</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kimlik</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kartı</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numarası,</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çalışma</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izin</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belgesi,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askerlik durum belgesi, hastalık bilgileri,</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kan grubu, fiziki muayene sonuçları, işe giriş ve sonrasına ait periyodik muayene formu</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diğer</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sağlık</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verileri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(kan,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idrar,</w:t>
      </w:r>
      <w:r w:rsidRPr="00F847E8">
        <w:rPr>
          <w:rFonts w:ascii="Times New Roman" w:hAnsi="Times New Roman" w:cs="Times New Roman"/>
          <w:color w:val="333333"/>
          <w:spacing w:val="-1"/>
          <w:sz w:val="21"/>
          <w:szCs w:val="21"/>
        </w:rPr>
        <w:t xml:space="preserve"> </w:t>
      </w:r>
      <w:r w:rsidRPr="00F847E8">
        <w:rPr>
          <w:rFonts w:ascii="Times New Roman" w:hAnsi="Times New Roman" w:cs="Times New Roman"/>
          <w:color w:val="333333"/>
          <w:sz w:val="21"/>
          <w:szCs w:val="21"/>
        </w:rPr>
        <w:t>solunum</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fonksiyonu,</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işitme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fonksiyon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testleri</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bunlara</w:t>
      </w:r>
      <w:r w:rsidRPr="00F847E8">
        <w:rPr>
          <w:rFonts w:ascii="Times New Roman" w:hAnsi="Times New Roman" w:cs="Times New Roman"/>
          <w:color w:val="333333"/>
          <w:spacing w:val="-2"/>
          <w:sz w:val="21"/>
          <w:szCs w:val="21"/>
        </w:rPr>
        <w:t xml:space="preserve"> </w:t>
      </w:r>
      <w:r w:rsidRPr="00F847E8">
        <w:rPr>
          <w:rFonts w:ascii="Times New Roman" w:hAnsi="Times New Roman" w:cs="Times New Roman"/>
          <w:color w:val="333333"/>
          <w:sz w:val="21"/>
          <w:szCs w:val="21"/>
        </w:rPr>
        <w:t>ait</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raporlar ile,</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aşı</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belgesi,</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sağlık</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raporu),</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engellilik</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durumu</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heyet</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raporu,</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beden</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ölçüleri</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(boy,</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kilo,</w:t>
      </w:r>
      <w:r w:rsidRPr="00F847E8">
        <w:rPr>
          <w:rFonts w:ascii="Times New Roman" w:hAnsi="Times New Roman" w:cs="Times New Roman"/>
          <w:color w:val="333333"/>
          <w:spacing w:val="-5"/>
          <w:sz w:val="21"/>
          <w:szCs w:val="21"/>
        </w:rPr>
        <w:t xml:space="preserve"> </w:t>
      </w:r>
      <w:r w:rsidRPr="00F847E8">
        <w:rPr>
          <w:rFonts w:ascii="Times New Roman" w:hAnsi="Times New Roman" w:cs="Times New Roman"/>
          <w:color w:val="333333"/>
          <w:sz w:val="21"/>
          <w:szCs w:val="21"/>
        </w:rPr>
        <w:t>ayak</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numarası), mezun olunan okul bilgileri, eğitim/kurs/seminer/sertifika bilgileri, firma içi ve dışında yapılmış yazılı/sözlü sınav bilgileri, yabancı dil bilgisi ve seviyesi, özgeçmiş bilgisi, mesleki yeterlilik belgesi bilgileri (numarası ve tarihi), iş tecrübesi bilgileri (önceki çalıştığı işyeri adı, görev, ücret, çalışma tarihleri, alınmış çalışma belgeleri ve ayrılma gerekçeleri), referans bilgileri , görev tanımı/unvanı, göreve başlama tarihi, üst yönetici bilgisi, staj bilgileri (staj yapılan bölüm, başlama ve bitiş tarihleri vb.), ücret bilgileri (brüt, net, kesintiler, fazla mesai), iş ve ücret avansı, kıdem ve ihbar tazminatı, birikmiş yıllık izin ödemeleri,</w:t>
      </w:r>
      <w:r w:rsidR="00F847E8" w:rsidRPr="00F847E8">
        <w:rPr>
          <w:rFonts w:ascii="Times New Roman" w:hAnsi="Times New Roman" w:cs="Times New Roman"/>
          <w:color w:val="333333"/>
          <w:sz w:val="21"/>
          <w:szCs w:val="21"/>
        </w:rPr>
        <w:t xml:space="preserve"> </w:t>
      </w:r>
      <w:r w:rsidRPr="00F847E8">
        <w:rPr>
          <w:rFonts w:ascii="Times New Roman" w:hAnsi="Times New Roman" w:cs="Times New Roman"/>
          <w:color w:val="333333"/>
          <w:sz w:val="21"/>
          <w:szCs w:val="21"/>
        </w:rPr>
        <w:t>maaş haczi bilgisi, emeklilik durumu, bireysel emeklilik sigortası</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özel</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sağlık</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sigortası</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bilgileri,</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günlük</w:t>
      </w:r>
      <w:r w:rsidRPr="00F847E8">
        <w:rPr>
          <w:rFonts w:ascii="Times New Roman" w:hAnsi="Times New Roman" w:cs="Times New Roman"/>
          <w:color w:val="333333"/>
          <w:spacing w:val="-12"/>
          <w:sz w:val="21"/>
          <w:szCs w:val="21"/>
        </w:rPr>
        <w:t xml:space="preserve"> </w:t>
      </w:r>
      <w:r w:rsidRPr="00F847E8">
        <w:rPr>
          <w:rFonts w:ascii="Times New Roman" w:hAnsi="Times New Roman" w:cs="Times New Roman"/>
          <w:color w:val="333333"/>
          <w:sz w:val="21"/>
          <w:szCs w:val="21"/>
        </w:rPr>
        <w:t>giriş-çıkış</w:t>
      </w:r>
      <w:r w:rsidRPr="00F847E8">
        <w:rPr>
          <w:rFonts w:ascii="Times New Roman" w:hAnsi="Times New Roman" w:cs="Times New Roman"/>
          <w:color w:val="333333"/>
          <w:spacing w:val="-12"/>
          <w:sz w:val="21"/>
          <w:szCs w:val="21"/>
        </w:rPr>
        <w:t xml:space="preserve"> </w:t>
      </w:r>
      <w:r w:rsidRPr="00F847E8">
        <w:rPr>
          <w:rFonts w:ascii="Times New Roman" w:hAnsi="Times New Roman" w:cs="Times New Roman"/>
          <w:color w:val="333333"/>
          <w:sz w:val="21"/>
          <w:szCs w:val="21"/>
        </w:rPr>
        <w:t>kayıtları,</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meslek</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bilgisi,</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meslek</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kodu,</w:t>
      </w:r>
      <w:r w:rsidRPr="00F847E8">
        <w:rPr>
          <w:rFonts w:ascii="Times New Roman" w:hAnsi="Times New Roman" w:cs="Times New Roman"/>
          <w:color w:val="333333"/>
          <w:spacing w:val="-12"/>
          <w:sz w:val="21"/>
          <w:szCs w:val="21"/>
        </w:rPr>
        <w:t xml:space="preserve"> </w:t>
      </w:r>
      <w:r w:rsidRPr="00F847E8">
        <w:rPr>
          <w:rFonts w:ascii="Times New Roman" w:hAnsi="Times New Roman" w:cs="Times New Roman"/>
          <w:color w:val="333333"/>
          <w:sz w:val="21"/>
          <w:szCs w:val="21"/>
        </w:rPr>
        <w:t>mahkeme/idari merci kararları,</w:t>
      </w:r>
      <w:r w:rsidRPr="00F847E8">
        <w:rPr>
          <w:rFonts w:ascii="Times New Roman" w:hAnsi="Times New Roman" w:cs="Times New Roman"/>
          <w:color w:val="333333"/>
          <w:spacing w:val="40"/>
          <w:sz w:val="21"/>
          <w:szCs w:val="21"/>
        </w:rPr>
        <w:t xml:space="preserve"> </w:t>
      </w:r>
      <w:r w:rsidRPr="00F847E8">
        <w:rPr>
          <w:rFonts w:ascii="Times New Roman" w:hAnsi="Times New Roman" w:cs="Times New Roman"/>
          <w:color w:val="333333"/>
          <w:sz w:val="21"/>
          <w:szCs w:val="21"/>
        </w:rPr>
        <w:t>performans değerlendirme raporları, atama/terfi/nakil bilgisi, yazılı savunma ve disiplin cezası bilgileri, Uşak Üniversitesine ait sistemler/ekipmanlara erişim için aldığı kullanıcı adı/login, parola, web çerezleri (</w:t>
      </w:r>
      <w:proofErr w:type="spellStart"/>
      <w:r w:rsidRPr="00F847E8">
        <w:rPr>
          <w:rFonts w:ascii="Times New Roman" w:hAnsi="Times New Roman" w:cs="Times New Roman"/>
          <w:color w:val="333333"/>
          <w:sz w:val="21"/>
          <w:szCs w:val="21"/>
        </w:rPr>
        <w:t>cookies</w:t>
      </w:r>
      <w:proofErr w:type="spellEnd"/>
      <w:r w:rsidRPr="00F847E8">
        <w:rPr>
          <w:rFonts w:ascii="Times New Roman" w:hAnsi="Times New Roman" w:cs="Times New Roman"/>
          <w:color w:val="333333"/>
          <w:sz w:val="21"/>
          <w:szCs w:val="21"/>
        </w:rPr>
        <w:t>) ve IP adresi bilgileri, iş seyahati bilgileri, izin bilgileri (bulunulacak yer, izin tipi, tarihleri), yapılan öneri, şikayet ve ihbar bilgileri, Şirket yetkilisi/vekili/çalışanı/stajyeri sıfatı ile aldığı yetki ve diğer sorumluluklar, kamera kayıtları</w:t>
      </w:r>
      <w:r w:rsidRPr="00F847E8">
        <w:rPr>
          <w:rFonts w:ascii="Times New Roman" w:hAnsi="Times New Roman" w:cs="Times New Roman"/>
          <w:color w:val="333333"/>
          <w:spacing w:val="-15"/>
          <w:sz w:val="21"/>
          <w:szCs w:val="21"/>
        </w:rPr>
        <w:t xml:space="preserve"> </w:t>
      </w:r>
      <w:r w:rsidRPr="00F847E8">
        <w:rPr>
          <w:rFonts w:ascii="Times New Roman" w:hAnsi="Times New Roman" w:cs="Times New Roman"/>
          <w:color w:val="333333"/>
          <w:sz w:val="21"/>
          <w:szCs w:val="21"/>
        </w:rPr>
        <w:t>,</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veri</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sahibi</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kişinin</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aile</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bireylerinin</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(eş,</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anne,</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baba,</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çocuklar</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kardeşler)</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adı,</w:t>
      </w:r>
      <w:r w:rsidRPr="00F847E8">
        <w:rPr>
          <w:rFonts w:ascii="Times New Roman" w:hAnsi="Times New Roman" w:cs="Times New Roman"/>
          <w:color w:val="333333"/>
          <w:spacing w:val="-13"/>
          <w:sz w:val="21"/>
          <w:szCs w:val="21"/>
        </w:rPr>
        <w:t xml:space="preserve"> </w:t>
      </w:r>
      <w:r w:rsidRPr="00F847E8">
        <w:rPr>
          <w:rFonts w:ascii="Times New Roman" w:hAnsi="Times New Roman" w:cs="Times New Roman"/>
          <w:color w:val="333333"/>
          <w:sz w:val="21"/>
          <w:szCs w:val="21"/>
        </w:rPr>
        <w:t>soyadı,</w:t>
      </w:r>
      <w:r w:rsidRPr="00F847E8">
        <w:rPr>
          <w:rFonts w:ascii="Times New Roman" w:hAnsi="Times New Roman" w:cs="Times New Roman"/>
          <w:color w:val="333333"/>
          <w:spacing w:val="-14"/>
          <w:sz w:val="21"/>
          <w:szCs w:val="21"/>
        </w:rPr>
        <w:t xml:space="preserve"> </w:t>
      </w:r>
      <w:r w:rsidRPr="00F847E8">
        <w:rPr>
          <w:rFonts w:ascii="Times New Roman" w:hAnsi="Times New Roman" w:cs="Times New Roman"/>
          <w:color w:val="333333"/>
          <w:sz w:val="21"/>
          <w:szCs w:val="21"/>
        </w:rPr>
        <w:t xml:space="preserve">işyeri/meslek/unvanı, eğitim durumu, iletişim, medeni hal, ücret/gelir bilgileri ile eş ve çocuklarının T.C. nüfus cüzdanı/T.C. kimlik kartı üzerinde yer alan bilgileri (T.C. kimlik numarası, doğum tarihi ve yeri, uyruk, seri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aile sıra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cilt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xml:space="preserve">, kayıt </w:t>
      </w:r>
      <w:proofErr w:type="spellStart"/>
      <w:r w:rsidRPr="00F847E8">
        <w:rPr>
          <w:rFonts w:ascii="Times New Roman" w:hAnsi="Times New Roman" w:cs="Times New Roman"/>
          <w:color w:val="333333"/>
          <w:sz w:val="21"/>
          <w:szCs w:val="21"/>
        </w:rPr>
        <w:t>no</w:t>
      </w:r>
      <w:proofErr w:type="spellEnd"/>
      <w:r w:rsidRPr="00F847E8">
        <w:rPr>
          <w:rFonts w:ascii="Times New Roman" w:hAnsi="Times New Roman" w:cs="Times New Roman"/>
          <w:color w:val="333333"/>
          <w:sz w:val="21"/>
          <w:szCs w:val="21"/>
        </w:rPr>
        <w:t>, nüfusa kayıtlı olunan il/ilçe/köy/mahalle, verildiği yer, veriliş sebebi, veriliş tarih</w:t>
      </w:r>
      <w:r w:rsidR="00A85B47" w:rsidRPr="00F847E8">
        <w:rPr>
          <w:rFonts w:ascii="Times New Roman" w:hAnsi="Times New Roman" w:cs="Times New Roman"/>
          <w:color w:val="333333"/>
          <w:sz w:val="21"/>
          <w:szCs w:val="21"/>
        </w:rPr>
        <w:t>i, ş</w:t>
      </w:r>
      <w:r w:rsidRPr="00F847E8">
        <w:rPr>
          <w:rFonts w:ascii="Times New Roman" w:hAnsi="Times New Roman" w:cs="Times New Roman"/>
          <w:color w:val="333333"/>
          <w:sz w:val="21"/>
          <w:szCs w:val="21"/>
        </w:rPr>
        <w:t>eklinde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sayılan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yukarıdaki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kişisel</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verilerim</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ile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özel</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nitelikli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kişisel</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verilerimin</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iş</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ilişkisi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devam</w:t>
      </w:r>
      <w:r w:rsidRPr="00F847E8">
        <w:rPr>
          <w:rFonts w:ascii="Times New Roman" w:hAnsi="Times New Roman" w:cs="Times New Roman"/>
          <w:color w:val="333333"/>
          <w:spacing w:val="-3"/>
          <w:sz w:val="21"/>
          <w:szCs w:val="21"/>
        </w:rPr>
        <w:t xml:space="preserve"> </w:t>
      </w:r>
      <w:r w:rsidRPr="00F847E8">
        <w:rPr>
          <w:rFonts w:ascii="Times New Roman" w:hAnsi="Times New Roman" w:cs="Times New Roman"/>
          <w:color w:val="333333"/>
          <w:sz w:val="21"/>
          <w:szCs w:val="21"/>
        </w:rPr>
        <w:t>ettiği</w:t>
      </w:r>
      <w:r w:rsidRPr="00F847E8">
        <w:rPr>
          <w:rFonts w:ascii="Times New Roman" w:hAnsi="Times New Roman" w:cs="Times New Roman"/>
          <w:color w:val="333333"/>
          <w:spacing w:val="-4"/>
          <w:sz w:val="21"/>
          <w:szCs w:val="21"/>
        </w:rPr>
        <w:t xml:space="preserve"> </w:t>
      </w:r>
      <w:r w:rsidRPr="00F847E8">
        <w:rPr>
          <w:rFonts w:ascii="Times New Roman" w:hAnsi="Times New Roman" w:cs="Times New Roman"/>
          <w:color w:val="333333"/>
          <w:sz w:val="21"/>
          <w:szCs w:val="21"/>
        </w:rPr>
        <w:t>ve</w:t>
      </w:r>
      <w:r w:rsidRPr="00F847E8">
        <w:rPr>
          <w:rFonts w:ascii="Times New Roman" w:hAnsi="Times New Roman" w:cs="Times New Roman"/>
          <w:color w:val="333333"/>
          <w:spacing w:val="-7"/>
          <w:sz w:val="21"/>
          <w:szCs w:val="21"/>
        </w:rPr>
        <w:t xml:space="preserve"> </w:t>
      </w:r>
      <w:r w:rsidRPr="00F847E8">
        <w:rPr>
          <w:rFonts w:ascii="Times New Roman" w:hAnsi="Times New Roman" w:cs="Times New Roman"/>
          <w:color w:val="333333"/>
          <w:sz w:val="21"/>
          <w:szCs w:val="21"/>
        </w:rPr>
        <w:t>her</w:t>
      </w:r>
      <w:r w:rsidRPr="00F847E8">
        <w:rPr>
          <w:rFonts w:ascii="Times New Roman" w:hAnsi="Times New Roman" w:cs="Times New Roman"/>
          <w:color w:val="333333"/>
          <w:spacing w:val="-6"/>
          <w:sz w:val="21"/>
          <w:szCs w:val="21"/>
        </w:rPr>
        <w:t xml:space="preserve"> </w:t>
      </w:r>
      <w:r w:rsidRPr="00F847E8">
        <w:rPr>
          <w:rFonts w:ascii="Times New Roman" w:hAnsi="Times New Roman" w:cs="Times New Roman"/>
          <w:color w:val="333333"/>
          <w:sz w:val="21"/>
          <w:szCs w:val="21"/>
        </w:rPr>
        <w:t>halükarda ilgili Kanun çerçevesinde belirlenmiş yasal saklama sürelerince kaydedilmesi, işlenmesi, saklanması ve aktarılması</w:t>
      </w:r>
      <w:r w:rsidR="00A85B47" w:rsidRPr="00F847E8">
        <w:rPr>
          <w:rFonts w:ascii="Times New Roman" w:hAnsi="Times New Roman" w:cs="Times New Roman"/>
          <w:color w:val="333333"/>
          <w:sz w:val="21"/>
          <w:szCs w:val="21"/>
        </w:rPr>
        <w:t xml:space="preserve"> h</w:t>
      </w:r>
      <w:r w:rsidRPr="00F847E8">
        <w:rPr>
          <w:rFonts w:ascii="Times New Roman" w:hAnsi="Times New Roman" w:cs="Times New Roman"/>
          <w:color w:val="333333"/>
          <w:sz w:val="21"/>
          <w:szCs w:val="21"/>
        </w:rPr>
        <w:t xml:space="preserve">ususları ile birlikte yasal saklama süresinin dolması halinde kişisel verilerimin ilgili Kanun ve buna bağlı alt yasal düzenlemelere uygun şekilde </w:t>
      </w:r>
      <w:proofErr w:type="spellStart"/>
      <w:r w:rsidRPr="00F847E8">
        <w:rPr>
          <w:rFonts w:ascii="Times New Roman" w:hAnsi="Times New Roman" w:cs="Times New Roman"/>
          <w:color w:val="333333"/>
          <w:sz w:val="21"/>
          <w:szCs w:val="21"/>
        </w:rPr>
        <w:t>sileneceği</w:t>
      </w:r>
      <w:proofErr w:type="spellEnd"/>
      <w:r w:rsidRPr="00F847E8">
        <w:rPr>
          <w:rFonts w:ascii="Times New Roman" w:hAnsi="Times New Roman" w:cs="Times New Roman"/>
          <w:color w:val="333333"/>
          <w:sz w:val="21"/>
          <w:szCs w:val="21"/>
        </w:rPr>
        <w:t>, yok edileceği veya anonim hale getirileceği konularında Kanun’un 10. maddesine göre tarafıma gerekli aydınlatmanın yapıldığını, Aydınlatma Metnini okuduğumu ve anladığımı, herhangi bir etki ve baskı altında kalmaksızın işbu “Açık Rıza Beyanı” yazısında yukarıda belirtilen kişisel ve özel nitelikli kişisel verilerimin Uşak Üniversitesi tarafından toplanması, kaydedilmesi, işlenmesi, saklanması ve aktarılmasına açık bir şekilde rıza gösterdiğimi kabul, beyan ve taahhüt ederim.</w:t>
      </w:r>
    </w:p>
    <w:p w14:paraId="6CAFACBA" w14:textId="77777777" w:rsidR="008F77AC" w:rsidRPr="00F847E8" w:rsidRDefault="008F77AC" w:rsidP="00F847E8">
      <w:pPr>
        <w:pStyle w:val="GvdeMetni"/>
        <w:spacing w:line="276" w:lineRule="auto"/>
        <w:ind w:left="0" w:right="140" w:firstLine="0"/>
        <w:jc w:val="both"/>
        <w:rPr>
          <w:rFonts w:ascii="Times New Roman" w:hAnsi="Times New Roman" w:cs="Times New Roman"/>
          <w:sz w:val="21"/>
          <w:szCs w:val="21"/>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9"/>
        <w:gridCol w:w="2256"/>
      </w:tblGrid>
      <w:tr w:rsidR="008F77AC" w:rsidRPr="00F847E8" w14:paraId="610DD330" w14:textId="77777777" w:rsidTr="006C5F42">
        <w:trPr>
          <w:trHeight w:val="292"/>
        </w:trPr>
        <w:tc>
          <w:tcPr>
            <w:tcW w:w="2259" w:type="dxa"/>
          </w:tcPr>
          <w:p w14:paraId="2A823F00" w14:textId="77777777" w:rsidR="008F77AC" w:rsidRPr="00F847E8" w:rsidRDefault="008F77AC" w:rsidP="00F847E8">
            <w:pPr>
              <w:pStyle w:val="TableParagraph"/>
              <w:spacing w:line="276" w:lineRule="auto"/>
              <w:rPr>
                <w:rFonts w:ascii="Times New Roman" w:hAnsi="Times New Roman" w:cs="Times New Roman"/>
                <w:sz w:val="21"/>
                <w:szCs w:val="21"/>
              </w:rPr>
            </w:pPr>
          </w:p>
        </w:tc>
        <w:tc>
          <w:tcPr>
            <w:tcW w:w="2256" w:type="dxa"/>
          </w:tcPr>
          <w:p w14:paraId="61B7BE56" w14:textId="77777777" w:rsidR="008F77AC" w:rsidRPr="00F847E8" w:rsidRDefault="008F77AC" w:rsidP="00F847E8">
            <w:pPr>
              <w:pStyle w:val="TableParagraph"/>
              <w:spacing w:line="276" w:lineRule="auto"/>
              <w:ind w:left="107"/>
              <w:rPr>
                <w:rFonts w:ascii="Times New Roman" w:hAnsi="Times New Roman" w:cs="Times New Roman"/>
                <w:b/>
                <w:sz w:val="21"/>
                <w:szCs w:val="21"/>
              </w:rPr>
            </w:pPr>
            <w:r w:rsidRPr="00F847E8">
              <w:rPr>
                <w:rFonts w:ascii="Times New Roman" w:hAnsi="Times New Roman" w:cs="Times New Roman"/>
                <w:b/>
                <w:color w:val="333333"/>
                <w:sz w:val="21"/>
                <w:szCs w:val="21"/>
              </w:rPr>
              <w:t>Kabul</w:t>
            </w:r>
            <w:r w:rsidRPr="00F847E8">
              <w:rPr>
                <w:rFonts w:ascii="Times New Roman" w:hAnsi="Times New Roman" w:cs="Times New Roman"/>
                <w:b/>
                <w:color w:val="333333"/>
                <w:spacing w:val="-2"/>
                <w:sz w:val="21"/>
                <w:szCs w:val="21"/>
              </w:rPr>
              <w:t xml:space="preserve"> </w:t>
            </w:r>
            <w:proofErr w:type="spellStart"/>
            <w:r w:rsidRPr="00F847E8">
              <w:rPr>
                <w:rFonts w:ascii="Times New Roman" w:hAnsi="Times New Roman" w:cs="Times New Roman"/>
                <w:b/>
                <w:color w:val="333333"/>
                <w:spacing w:val="-2"/>
                <w:sz w:val="21"/>
                <w:szCs w:val="21"/>
              </w:rPr>
              <w:t>Ediyorum</w:t>
            </w:r>
            <w:proofErr w:type="spellEnd"/>
          </w:p>
        </w:tc>
      </w:tr>
      <w:tr w:rsidR="008F77AC" w:rsidRPr="00F847E8" w14:paraId="0740CE9C" w14:textId="77777777" w:rsidTr="006C5F42">
        <w:trPr>
          <w:trHeight w:val="294"/>
        </w:trPr>
        <w:tc>
          <w:tcPr>
            <w:tcW w:w="2259" w:type="dxa"/>
          </w:tcPr>
          <w:p w14:paraId="6A6BD27E" w14:textId="77777777" w:rsidR="008F77AC" w:rsidRPr="00F847E8" w:rsidRDefault="008F77AC" w:rsidP="00F847E8">
            <w:pPr>
              <w:pStyle w:val="TableParagraph"/>
              <w:spacing w:line="276" w:lineRule="auto"/>
              <w:rPr>
                <w:rFonts w:ascii="Times New Roman" w:hAnsi="Times New Roman" w:cs="Times New Roman"/>
                <w:sz w:val="21"/>
                <w:szCs w:val="21"/>
              </w:rPr>
            </w:pPr>
          </w:p>
        </w:tc>
        <w:tc>
          <w:tcPr>
            <w:tcW w:w="2256" w:type="dxa"/>
          </w:tcPr>
          <w:p w14:paraId="457727DB" w14:textId="77777777" w:rsidR="008F77AC" w:rsidRPr="00F847E8" w:rsidRDefault="008F77AC" w:rsidP="00F847E8">
            <w:pPr>
              <w:pStyle w:val="TableParagraph"/>
              <w:spacing w:line="276" w:lineRule="auto"/>
              <w:ind w:left="107"/>
              <w:rPr>
                <w:rFonts w:ascii="Times New Roman" w:hAnsi="Times New Roman" w:cs="Times New Roman"/>
                <w:b/>
                <w:sz w:val="21"/>
                <w:szCs w:val="21"/>
              </w:rPr>
            </w:pPr>
            <w:r w:rsidRPr="00F847E8">
              <w:rPr>
                <w:rFonts w:ascii="Times New Roman" w:hAnsi="Times New Roman" w:cs="Times New Roman"/>
                <w:b/>
                <w:color w:val="333333"/>
                <w:sz w:val="21"/>
                <w:szCs w:val="21"/>
              </w:rPr>
              <w:t>Kabul</w:t>
            </w:r>
            <w:r w:rsidRPr="00F847E8">
              <w:rPr>
                <w:rFonts w:ascii="Times New Roman" w:hAnsi="Times New Roman" w:cs="Times New Roman"/>
                <w:b/>
                <w:color w:val="333333"/>
                <w:spacing w:val="-2"/>
                <w:sz w:val="21"/>
                <w:szCs w:val="21"/>
              </w:rPr>
              <w:t xml:space="preserve"> </w:t>
            </w:r>
            <w:proofErr w:type="spellStart"/>
            <w:r w:rsidRPr="00F847E8">
              <w:rPr>
                <w:rFonts w:ascii="Times New Roman" w:hAnsi="Times New Roman" w:cs="Times New Roman"/>
                <w:b/>
                <w:color w:val="333333"/>
                <w:spacing w:val="-2"/>
                <w:sz w:val="21"/>
                <w:szCs w:val="21"/>
              </w:rPr>
              <w:t>Etmiyorum</w:t>
            </w:r>
            <w:proofErr w:type="spellEnd"/>
          </w:p>
        </w:tc>
      </w:tr>
    </w:tbl>
    <w:p w14:paraId="1C76CF28" w14:textId="77777777" w:rsidR="00F847E8" w:rsidRDefault="00F847E8" w:rsidP="00F847E8">
      <w:pPr>
        <w:pStyle w:val="GvdeMetni"/>
        <w:spacing w:line="480" w:lineRule="auto"/>
        <w:ind w:left="141" w:right="8130" w:firstLine="0"/>
        <w:jc w:val="both"/>
        <w:rPr>
          <w:rFonts w:ascii="Times New Roman" w:hAnsi="Times New Roman" w:cs="Times New Roman"/>
          <w:b/>
          <w:bCs/>
          <w:color w:val="333333"/>
          <w:sz w:val="21"/>
          <w:szCs w:val="21"/>
        </w:rPr>
      </w:pPr>
    </w:p>
    <w:p w14:paraId="3018DC11" w14:textId="64FEC274" w:rsidR="00641B89" w:rsidRPr="00F847E8" w:rsidRDefault="008F77AC" w:rsidP="00F847E8">
      <w:pPr>
        <w:pStyle w:val="GvdeMetni"/>
        <w:spacing w:line="360" w:lineRule="auto"/>
        <w:ind w:left="141" w:right="8130" w:firstLine="0"/>
        <w:jc w:val="both"/>
        <w:rPr>
          <w:rFonts w:ascii="Times New Roman" w:hAnsi="Times New Roman" w:cs="Times New Roman"/>
          <w:b/>
          <w:bCs/>
          <w:color w:val="333333"/>
          <w:sz w:val="21"/>
          <w:szCs w:val="21"/>
        </w:rPr>
      </w:pPr>
      <w:r w:rsidRPr="00F847E8">
        <w:rPr>
          <w:rFonts w:ascii="Times New Roman" w:hAnsi="Times New Roman" w:cs="Times New Roman"/>
          <w:b/>
          <w:bCs/>
          <w:color w:val="333333"/>
          <w:sz w:val="21"/>
          <w:szCs w:val="21"/>
        </w:rPr>
        <w:t>Veri</w:t>
      </w:r>
      <w:r w:rsidRPr="00F847E8">
        <w:rPr>
          <w:rFonts w:ascii="Times New Roman" w:hAnsi="Times New Roman" w:cs="Times New Roman"/>
          <w:b/>
          <w:bCs/>
          <w:color w:val="333333"/>
          <w:spacing w:val="-15"/>
          <w:sz w:val="21"/>
          <w:szCs w:val="21"/>
        </w:rPr>
        <w:t xml:space="preserve"> </w:t>
      </w:r>
      <w:r w:rsidRPr="00F847E8">
        <w:rPr>
          <w:rFonts w:ascii="Times New Roman" w:hAnsi="Times New Roman" w:cs="Times New Roman"/>
          <w:b/>
          <w:bCs/>
          <w:color w:val="333333"/>
          <w:sz w:val="21"/>
          <w:szCs w:val="21"/>
        </w:rPr>
        <w:t xml:space="preserve">Sahibinin </w:t>
      </w:r>
    </w:p>
    <w:p w14:paraId="4AFDA174" w14:textId="7874C1D3" w:rsidR="00641B89" w:rsidRPr="00F847E8" w:rsidRDefault="008F77AC" w:rsidP="00F847E8">
      <w:pPr>
        <w:pStyle w:val="GvdeMetni"/>
        <w:spacing w:line="480" w:lineRule="auto"/>
        <w:ind w:left="141" w:right="8130" w:firstLine="0"/>
        <w:jc w:val="both"/>
        <w:rPr>
          <w:rFonts w:ascii="Times New Roman" w:hAnsi="Times New Roman" w:cs="Times New Roman"/>
          <w:color w:val="333333"/>
          <w:sz w:val="21"/>
          <w:szCs w:val="21"/>
        </w:rPr>
      </w:pPr>
      <w:r w:rsidRPr="00F847E8">
        <w:rPr>
          <w:rFonts w:ascii="Times New Roman" w:hAnsi="Times New Roman" w:cs="Times New Roman"/>
          <w:color w:val="333333"/>
          <w:sz w:val="21"/>
          <w:szCs w:val="21"/>
        </w:rPr>
        <w:t>Adı</w:t>
      </w:r>
      <w:r w:rsidR="00641B89" w:rsidRPr="00F847E8">
        <w:rPr>
          <w:rFonts w:ascii="Times New Roman" w:hAnsi="Times New Roman" w:cs="Times New Roman"/>
          <w:color w:val="333333"/>
          <w:sz w:val="21"/>
          <w:szCs w:val="21"/>
        </w:rPr>
        <w:t xml:space="preserve"> Soyadı</w:t>
      </w:r>
      <w:r w:rsidR="00641B89" w:rsidRPr="00F847E8">
        <w:rPr>
          <w:rFonts w:ascii="Times New Roman" w:hAnsi="Times New Roman" w:cs="Times New Roman"/>
          <w:color w:val="333333"/>
          <w:sz w:val="21"/>
          <w:szCs w:val="21"/>
        </w:rPr>
        <w:t>:</w:t>
      </w:r>
    </w:p>
    <w:p w14:paraId="3A2775E4" w14:textId="323CB7CF" w:rsidR="00641B89" w:rsidRPr="00F847E8" w:rsidRDefault="00641B89" w:rsidP="00F847E8">
      <w:pPr>
        <w:pStyle w:val="GvdeMetni"/>
        <w:spacing w:line="480" w:lineRule="auto"/>
        <w:ind w:left="141" w:right="8130" w:firstLine="0"/>
        <w:jc w:val="both"/>
        <w:rPr>
          <w:rFonts w:ascii="Times New Roman" w:hAnsi="Times New Roman" w:cs="Times New Roman"/>
          <w:color w:val="333333"/>
          <w:spacing w:val="-10"/>
          <w:sz w:val="21"/>
          <w:szCs w:val="21"/>
        </w:rPr>
      </w:pPr>
      <w:r w:rsidRPr="00F847E8">
        <w:rPr>
          <w:rFonts w:ascii="Times New Roman" w:hAnsi="Times New Roman" w:cs="Times New Roman"/>
          <w:color w:val="333333"/>
          <w:sz w:val="21"/>
          <w:szCs w:val="21"/>
        </w:rPr>
        <w:t>Birimi:</w:t>
      </w:r>
    </w:p>
    <w:p w14:paraId="0D852C56" w14:textId="5E64594A" w:rsidR="008F77AC" w:rsidRPr="00F847E8" w:rsidRDefault="008F77AC" w:rsidP="00F847E8">
      <w:pPr>
        <w:pStyle w:val="GvdeMetni"/>
        <w:spacing w:line="480" w:lineRule="auto"/>
        <w:ind w:left="141" w:right="8130" w:firstLine="0"/>
        <w:jc w:val="both"/>
        <w:rPr>
          <w:rFonts w:ascii="Times New Roman" w:hAnsi="Times New Roman" w:cs="Times New Roman"/>
          <w:sz w:val="21"/>
          <w:szCs w:val="21"/>
        </w:rPr>
      </w:pPr>
      <w:r w:rsidRPr="00F847E8">
        <w:rPr>
          <w:rFonts w:ascii="Times New Roman" w:hAnsi="Times New Roman" w:cs="Times New Roman"/>
          <w:color w:val="333333"/>
          <w:spacing w:val="-2"/>
          <w:sz w:val="21"/>
          <w:szCs w:val="21"/>
        </w:rPr>
        <w:t>Tarih</w:t>
      </w:r>
      <w:r w:rsidR="00641B89" w:rsidRPr="00F847E8">
        <w:rPr>
          <w:rFonts w:ascii="Times New Roman" w:hAnsi="Times New Roman" w:cs="Times New Roman"/>
          <w:color w:val="333333"/>
          <w:spacing w:val="-2"/>
          <w:sz w:val="21"/>
          <w:szCs w:val="21"/>
        </w:rPr>
        <w:t>:</w:t>
      </w:r>
    </w:p>
    <w:p w14:paraId="565F961E" w14:textId="19CE7DD2" w:rsidR="007863F4" w:rsidRPr="00F847E8" w:rsidRDefault="008F77AC" w:rsidP="00F847E8">
      <w:pPr>
        <w:pStyle w:val="GvdeMetni"/>
        <w:spacing w:line="480" w:lineRule="auto"/>
        <w:ind w:left="141" w:firstLine="0"/>
        <w:rPr>
          <w:rFonts w:ascii="Times New Roman" w:hAnsi="Times New Roman" w:cs="Times New Roman"/>
          <w:sz w:val="21"/>
          <w:szCs w:val="21"/>
        </w:rPr>
      </w:pPr>
      <w:r w:rsidRPr="00F847E8">
        <w:rPr>
          <w:rFonts w:ascii="Times New Roman" w:hAnsi="Times New Roman" w:cs="Times New Roman"/>
          <w:color w:val="333333"/>
          <w:spacing w:val="-4"/>
          <w:sz w:val="21"/>
          <w:szCs w:val="21"/>
        </w:rPr>
        <w:t>İmza</w:t>
      </w:r>
      <w:r w:rsidR="00641B89" w:rsidRPr="00F847E8">
        <w:rPr>
          <w:rFonts w:ascii="Times New Roman" w:hAnsi="Times New Roman" w:cs="Times New Roman"/>
          <w:sz w:val="21"/>
          <w:szCs w:val="21"/>
        </w:rPr>
        <w:t>:</w:t>
      </w:r>
    </w:p>
    <w:sectPr w:rsidR="007863F4" w:rsidRPr="00F847E8" w:rsidSect="00951CD0">
      <w:headerReference w:type="default" r:id="rId9"/>
      <w:footerReference w:type="even" r:id="rId10"/>
      <w:footerReference w:type="default" r:id="rId11"/>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16CF" w14:textId="77777777" w:rsidR="00406E80" w:rsidRDefault="00406E80" w:rsidP="003F4DE1">
      <w:r>
        <w:separator/>
      </w:r>
    </w:p>
  </w:endnote>
  <w:endnote w:type="continuationSeparator" w:id="0">
    <w:p w14:paraId="01D937CC" w14:textId="77777777" w:rsidR="00406E80" w:rsidRDefault="00406E80"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51416948"/>
      <w:docPartObj>
        <w:docPartGallery w:val="Page Numbers (Bottom of Page)"/>
        <w:docPartUnique/>
      </w:docPartObj>
    </w:sdtPr>
    <w:sdtContent>
      <w:p w14:paraId="3CE808BE"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CA4431B"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6D5E" w14:textId="77777777" w:rsidR="00C662F4" w:rsidRPr="00476BA5" w:rsidRDefault="00C662F4" w:rsidP="00FD43EF">
    <w:pPr>
      <w:pStyle w:val="stBilgi"/>
      <w:ind w:left="-454"/>
      <w:rPr>
        <w:color w:val="000000" w:themeColor="text1"/>
        <w:sz w:val="18"/>
        <w:szCs w:val="18"/>
      </w:rPr>
    </w:pPr>
    <w:r>
      <w:rPr>
        <w:rFonts w:ascii="Arial" w:hAnsi="Arial" w:cs="Arial"/>
        <w:i/>
        <w:sz w:val="16"/>
        <w:szCs w:val="16"/>
      </w:rPr>
      <w:t>(</w:t>
    </w:r>
    <w:r w:rsidR="004335B3">
      <w:rPr>
        <w:rFonts w:ascii="Arial" w:hAnsi="Arial" w:cs="Arial"/>
        <w:i/>
        <w:sz w:val="16"/>
        <w:szCs w:val="16"/>
      </w:rPr>
      <w:t>Doküman</w:t>
    </w:r>
    <w:r>
      <w:rPr>
        <w:rFonts w:ascii="Arial" w:hAnsi="Arial" w:cs="Arial"/>
        <w:i/>
        <w:sz w:val="16"/>
        <w:szCs w:val="16"/>
      </w:rPr>
      <w:t xml:space="preserve"> No: </w:t>
    </w:r>
    <w:r>
      <w:rPr>
        <w:color w:val="000000" w:themeColor="text1"/>
        <w:sz w:val="18"/>
        <w:szCs w:val="18"/>
      </w:rPr>
      <w:t>FR-913</w:t>
    </w:r>
    <w:r>
      <w:rPr>
        <w:rFonts w:ascii="Arial" w:hAnsi="Arial" w:cs="Arial"/>
        <w:i/>
        <w:sz w:val="16"/>
        <w:szCs w:val="16"/>
      </w:rPr>
      <w:t>;</w:t>
    </w:r>
    <w:r w:rsidR="00D669D8">
      <w:rPr>
        <w:rFonts w:ascii="Arial" w:hAnsi="Arial" w:cs="Arial"/>
        <w:i/>
        <w:sz w:val="16"/>
        <w:szCs w:val="16"/>
      </w:rPr>
      <w:t xml:space="preserve"> İlk Yayın Tarihi: </w:t>
    </w:r>
    <w:proofErr w:type="gramStart"/>
    <w:r>
      <w:rPr>
        <w:color w:val="000000" w:themeColor="text1"/>
        <w:sz w:val="18"/>
        <w:szCs w:val="18"/>
      </w:rPr>
      <w:t>22.06.2026</w:t>
    </w:r>
    <w:r w:rsidR="00D669D8">
      <w:rPr>
        <w:rFonts w:ascii="Arial" w:hAnsi="Arial" w:cs="Arial"/>
        <w:i/>
        <w:sz w:val="16"/>
        <w:szCs w:val="16"/>
      </w:rPr>
      <w:t xml:space="preserve">; </w:t>
    </w:r>
    <w:r>
      <w:rPr>
        <w:rFonts w:ascii="Arial" w:hAnsi="Arial" w:cs="Arial"/>
        <w:i/>
        <w:sz w:val="16"/>
        <w:szCs w:val="16"/>
      </w:rPr>
      <w:t xml:space="preserve"> Revizyon</w:t>
    </w:r>
    <w:proofErr w:type="gramEnd"/>
    <w:r>
      <w:rPr>
        <w:rFonts w:ascii="Arial" w:hAnsi="Arial" w:cs="Arial"/>
        <w:i/>
        <w:sz w:val="16"/>
        <w:szCs w:val="16"/>
      </w:rPr>
      <w:t xml:space="preserve"> Tarihi: </w:t>
    </w:r>
    <w:r>
      <w:rPr>
        <w:color w:val="000000" w:themeColor="text1"/>
        <w:sz w:val="18"/>
        <w:szCs w:val="18"/>
      </w:rPr>
      <w:t>22.06.2026</w:t>
    </w:r>
    <w:r>
      <w:rPr>
        <w:rFonts w:ascii="Arial" w:hAnsi="Arial" w:cs="Arial"/>
        <w:i/>
        <w:sz w:val="16"/>
        <w:szCs w:val="16"/>
      </w:rPr>
      <w:t>; Revizyon No:</w:t>
    </w:r>
    <w:r w:rsidR="00476BA5" w:rsidRPr="00476BA5">
      <w:rPr>
        <w:color w:val="000000" w:themeColor="text1"/>
        <w:sz w:val="18"/>
        <w:szCs w:val="18"/>
      </w:rPr>
      <w:t xml:space="preserve"> </w:t>
    </w:r>
    <w:proofErr w:type="gramStart"/>
    <w:r>
      <w:rPr>
        <w:color w:val="000000" w:themeColor="text1"/>
        <w:sz w:val="18"/>
        <w:szCs w:val="18"/>
      </w:rPr>
      <w:t>000</w:t>
    </w:r>
    <w:r w:rsidR="00476BA5">
      <w:rPr>
        <w:rFonts w:ascii="Arial" w:hAnsi="Arial" w:cs="Arial"/>
        <w:i/>
        <w:sz w:val="16"/>
        <w:szCs w:val="16"/>
      </w:rPr>
      <w:t xml:space="preserve"> </w:t>
    </w:r>
    <w:r>
      <w:rPr>
        <w:rFonts w:ascii="Arial" w:hAnsi="Arial" w:cs="Arial"/>
        <w:i/>
        <w:sz w:val="16"/>
        <w:szCs w:val="16"/>
      </w:rPr>
      <w:t>)</w:t>
    </w:r>
    <w:proofErr w:type="gramEnd"/>
  </w:p>
  <w:p w14:paraId="4E508038" w14:textId="77777777" w:rsidR="00BE7B31" w:rsidRPr="00840D9F" w:rsidRDefault="00BE7B31" w:rsidP="00FD43EF">
    <w:pPr>
      <w:pStyle w:val="AltBilgi"/>
      <w:ind w:left="-45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620B" w14:textId="77777777" w:rsidR="00406E80" w:rsidRDefault="00406E80" w:rsidP="003F4DE1">
      <w:r>
        <w:separator/>
      </w:r>
    </w:p>
  </w:footnote>
  <w:footnote w:type="continuationSeparator" w:id="0">
    <w:p w14:paraId="36D02F40" w14:textId="77777777" w:rsidR="00406E80" w:rsidRDefault="00406E80"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6AEE" w14:textId="77777777" w:rsidR="007863F4" w:rsidRDefault="00D42715" w:rsidP="007863F4">
    <w:pPr>
      <w:pStyle w:val="stBilgi"/>
      <w:tabs>
        <w:tab w:val="center" w:pos="4819"/>
      </w:tabs>
      <w:jc w:val="center"/>
      <w:rPr>
        <w:b/>
        <w:szCs w:val="20"/>
      </w:rPr>
    </w:pPr>
    <w:r w:rsidRPr="00822E7B">
      <w:rPr>
        <w:noProof/>
        <w:sz w:val="20"/>
        <w:szCs w:val="20"/>
      </w:rPr>
      <w:drawing>
        <wp:anchor distT="0" distB="0" distL="114300" distR="114300" simplePos="0" relativeHeight="251658240" behindDoc="1" locked="0" layoutInCell="1" allowOverlap="1" wp14:anchorId="0B6BE8D3" wp14:editId="45CF8D94">
          <wp:simplePos x="0" y="0"/>
          <wp:positionH relativeFrom="margin">
            <wp:align>left</wp:align>
          </wp:positionH>
          <wp:positionV relativeFrom="paragraph">
            <wp:posOffset>10160</wp:posOffset>
          </wp:positionV>
          <wp:extent cx="800100" cy="798195"/>
          <wp:effectExtent l="0" t="0" r="0" b="1905"/>
          <wp:wrapTight wrapText="bothSides">
            <wp:wrapPolygon edited="0">
              <wp:start x="6686" y="0"/>
              <wp:lineTo x="0" y="3093"/>
              <wp:lineTo x="0" y="13919"/>
              <wp:lineTo x="514" y="17012"/>
              <wp:lineTo x="6171" y="21136"/>
              <wp:lineTo x="6686" y="21136"/>
              <wp:lineTo x="14400" y="21136"/>
              <wp:lineTo x="15429" y="21136"/>
              <wp:lineTo x="20571" y="17012"/>
              <wp:lineTo x="21086" y="13919"/>
              <wp:lineTo x="21086" y="3609"/>
              <wp:lineTo x="14914" y="0"/>
              <wp:lineTo x="6686"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k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14:sizeRelH relativeFrom="margin">
            <wp14:pctWidth>0</wp14:pctWidth>
          </wp14:sizeRelH>
          <wp14:sizeRelV relativeFrom="margin">
            <wp14:pctHeight>0</wp14:pctHeight>
          </wp14:sizeRelV>
        </wp:anchor>
      </w:drawing>
    </w:r>
  </w:p>
  <w:p w14:paraId="7B6311B0" w14:textId="77777777" w:rsidR="007863F4" w:rsidRDefault="007863F4" w:rsidP="00FD75DE">
    <w:pPr>
      <w:pStyle w:val="stBilgi"/>
      <w:tabs>
        <w:tab w:val="center" w:pos="4819"/>
      </w:tabs>
      <w:jc w:val="center"/>
      <w:rPr>
        <w:b/>
        <w:szCs w:val="20"/>
      </w:rPr>
    </w:pPr>
    <w:r w:rsidRPr="00051F41">
      <w:rPr>
        <w:b/>
        <w:szCs w:val="20"/>
      </w:rPr>
      <w:t>UŞAK ÜNİVERSİTESİ</w:t>
    </w:r>
  </w:p>
  <w:p w14:paraId="22AA7610" w14:textId="79E127E8" w:rsidR="007863F4" w:rsidRPr="00051F41" w:rsidRDefault="00883130" w:rsidP="00FD75DE">
    <w:pPr>
      <w:pStyle w:val="stBilgi"/>
      <w:tabs>
        <w:tab w:val="center" w:pos="4819"/>
      </w:tabs>
      <w:jc w:val="center"/>
      <w:rPr>
        <w:b/>
        <w:szCs w:val="20"/>
      </w:rPr>
    </w:pPr>
    <w:r>
      <w:rPr>
        <w:b/>
        <w:szCs w:val="20"/>
      </w:rPr>
      <w:t>PERSONEL DAİRE BAŞKANLIĞI</w:t>
    </w:r>
  </w:p>
  <w:p w14:paraId="008017A9" w14:textId="77777777" w:rsidR="007863F4" w:rsidRDefault="00AB052C" w:rsidP="00FD75DE">
    <w:pPr>
      <w:pStyle w:val="stBilgi"/>
      <w:tabs>
        <w:tab w:val="center" w:pos="4819"/>
      </w:tabs>
      <w:jc w:val="center"/>
    </w:pPr>
    <w:r>
      <w:rPr>
        <w:b/>
        <w:szCs w:val="20"/>
      </w:rPr>
      <w:t>PERSONEL AÇIK RIZA BEYANI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51AC874E"/>
    <w:lvl w:ilvl="0" w:tplc="21F63D5A">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1" w:tplc="1ACC7B9C">
      <w:numFmt w:val="bullet"/>
      <w:lvlText w:val="•"/>
      <w:lvlJc w:val="left"/>
      <w:pPr>
        <w:ind w:left="1709" w:hanging="360"/>
      </w:pPr>
      <w:rPr>
        <w:rFonts w:hint="default"/>
        <w:lang w:val="tr-TR" w:eastAsia="en-US" w:bidi="ar-SA"/>
      </w:rPr>
    </w:lvl>
    <w:lvl w:ilvl="2" w:tplc="863E8374">
      <w:numFmt w:val="bullet"/>
      <w:lvlText w:val="•"/>
      <w:lvlJc w:val="left"/>
      <w:pPr>
        <w:ind w:left="2559" w:hanging="360"/>
      </w:pPr>
      <w:rPr>
        <w:rFonts w:hint="default"/>
        <w:lang w:val="tr-TR" w:eastAsia="en-US" w:bidi="ar-SA"/>
      </w:rPr>
    </w:lvl>
    <w:lvl w:ilvl="3" w:tplc="625A7B48">
      <w:numFmt w:val="bullet"/>
      <w:lvlText w:val="•"/>
      <w:lvlJc w:val="left"/>
      <w:pPr>
        <w:ind w:left="3408" w:hanging="360"/>
      </w:pPr>
      <w:rPr>
        <w:rFonts w:hint="default"/>
        <w:lang w:val="tr-TR" w:eastAsia="en-US" w:bidi="ar-SA"/>
      </w:rPr>
    </w:lvl>
    <w:lvl w:ilvl="4" w:tplc="E7508BD6">
      <w:numFmt w:val="bullet"/>
      <w:lvlText w:val="•"/>
      <w:lvlJc w:val="left"/>
      <w:pPr>
        <w:ind w:left="4258" w:hanging="360"/>
      </w:pPr>
      <w:rPr>
        <w:rFonts w:hint="default"/>
        <w:lang w:val="tr-TR" w:eastAsia="en-US" w:bidi="ar-SA"/>
      </w:rPr>
    </w:lvl>
    <w:lvl w:ilvl="5" w:tplc="3A3EDEF2">
      <w:numFmt w:val="bullet"/>
      <w:lvlText w:val="•"/>
      <w:lvlJc w:val="left"/>
      <w:pPr>
        <w:ind w:left="5108" w:hanging="360"/>
      </w:pPr>
      <w:rPr>
        <w:rFonts w:hint="default"/>
        <w:lang w:val="tr-TR" w:eastAsia="en-US" w:bidi="ar-SA"/>
      </w:rPr>
    </w:lvl>
    <w:lvl w:ilvl="6" w:tplc="7D8A912E">
      <w:numFmt w:val="bullet"/>
      <w:lvlText w:val="•"/>
      <w:lvlJc w:val="left"/>
      <w:pPr>
        <w:ind w:left="5957" w:hanging="360"/>
      </w:pPr>
      <w:rPr>
        <w:rFonts w:hint="default"/>
        <w:lang w:val="tr-TR" w:eastAsia="en-US" w:bidi="ar-SA"/>
      </w:rPr>
    </w:lvl>
    <w:lvl w:ilvl="7" w:tplc="104A3040">
      <w:numFmt w:val="bullet"/>
      <w:lvlText w:val="•"/>
      <w:lvlJc w:val="left"/>
      <w:pPr>
        <w:ind w:left="6807" w:hanging="360"/>
      </w:pPr>
      <w:rPr>
        <w:rFonts w:hint="default"/>
        <w:lang w:val="tr-TR" w:eastAsia="en-US" w:bidi="ar-SA"/>
      </w:rPr>
    </w:lvl>
    <w:lvl w:ilvl="8" w:tplc="89C0EE16">
      <w:numFmt w:val="bullet"/>
      <w:lvlText w:val="•"/>
      <w:lvlJc w:val="left"/>
      <w:pPr>
        <w:ind w:left="7657" w:hanging="360"/>
      </w:pPr>
      <w:rPr>
        <w:rFonts w:hint="default"/>
        <w:lang w:val="tr-TR" w:eastAsia="en-US" w:bidi="ar-SA"/>
      </w:r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9282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3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739060">
    <w:abstractNumId w:val="2"/>
  </w:num>
  <w:num w:numId="4" w16cid:durableId="39478031">
    <w:abstractNumId w:val="5"/>
  </w:num>
  <w:num w:numId="5" w16cid:durableId="1071347826">
    <w:abstractNumId w:val="7"/>
  </w:num>
  <w:num w:numId="6" w16cid:durableId="226114348">
    <w:abstractNumId w:val="8"/>
  </w:num>
  <w:num w:numId="7" w16cid:durableId="308705836">
    <w:abstractNumId w:val="3"/>
  </w:num>
  <w:num w:numId="8" w16cid:durableId="999384869">
    <w:abstractNumId w:val="10"/>
  </w:num>
  <w:num w:numId="9" w16cid:durableId="329453759">
    <w:abstractNumId w:val="1"/>
  </w:num>
  <w:num w:numId="10" w16cid:durableId="559436620">
    <w:abstractNumId w:val="4"/>
  </w:num>
  <w:num w:numId="11" w16cid:durableId="176973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66DE"/>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5A99"/>
    <w:rsid w:val="00127934"/>
    <w:rsid w:val="00133CD0"/>
    <w:rsid w:val="001420DE"/>
    <w:rsid w:val="00142710"/>
    <w:rsid w:val="00142AB7"/>
    <w:rsid w:val="00144DF4"/>
    <w:rsid w:val="0014641C"/>
    <w:rsid w:val="001522D7"/>
    <w:rsid w:val="001611ED"/>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330D7"/>
    <w:rsid w:val="00361BA8"/>
    <w:rsid w:val="0036350C"/>
    <w:rsid w:val="003676D2"/>
    <w:rsid w:val="00384382"/>
    <w:rsid w:val="003911E6"/>
    <w:rsid w:val="00391E59"/>
    <w:rsid w:val="003A2C59"/>
    <w:rsid w:val="003A456A"/>
    <w:rsid w:val="003A5650"/>
    <w:rsid w:val="003C6071"/>
    <w:rsid w:val="003F4DE1"/>
    <w:rsid w:val="00404BB6"/>
    <w:rsid w:val="004068FF"/>
    <w:rsid w:val="00406E80"/>
    <w:rsid w:val="004335B3"/>
    <w:rsid w:val="004374BC"/>
    <w:rsid w:val="00444E2A"/>
    <w:rsid w:val="0045212E"/>
    <w:rsid w:val="0045508B"/>
    <w:rsid w:val="00462FC7"/>
    <w:rsid w:val="0047163D"/>
    <w:rsid w:val="00472650"/>
    <w:rsid w:val="00475429"/>
    <w:rsid w:val="00476BA5"/>
    <w:rsid w:val="00482281"/>
    <w:rsid w:val="0048719F"/>
    <w:rsid w:val="00490CD2"/>
    <w:rsid w:val="004A3C20"/>
    <w:rsid w:val="004B7442"/>
    <w:rsid w:val="004C3693"/>
    <w:rsid w:val="004E2E8A"/>
    <w:rsid w:val="004E3E30"/>
    <w:rsid w:val="00530E94"/>
    <w:rsid w:val="0053150E"/>
    <w:rsid w:val="00534C46"/>
    <w:rsid w:val="00553067"/>
    <w:rsid w:val="00577FDD"/>
    <w:rsid w:val="0058071E"/>
    <w:rsid w:val="0058103C"/>
    <w:rsid w:val="005A665A"/>
    <w:rsid w:val="005D1329"/>
    <w:rsid w:val="005E5BF7"/>
    <w:rsid w:val="005E5E6F"/>
    <w:rsid w:val="00607B6E"/>
    <w:rsid w:val="00615039"/>
    <w:rsid w:val="0061675F"/>
    <w:rsid w:val="00626CC5"/>
    <w:rsid w:val="00641B89"/>
    <w:rsid w:val="00646A36"/>
    <w:rsid w:val="006648D3"/>
    <w:rsid w:val="00693FDA"/>
    <w:rsid w:val="00694F88"/>
    <w:rsid w:val="006B4CC7"/>
    <w:rsid w:val="006D244A"/>
    <w:rsid w:val="006D5326"/>
    <w:rsid w:val="006F6A52"/>
    <w:rsid w:val="00730723"/>
    <w:rsid w:val="00735660"/>
    <w:rsid w:val="00740829"/>
    <w:rsid w:val="00746E8F"/>
    <w:rsid w:val="00753A40"/>
    <w:rsid w:val="007612EE"/>
    <w:rsid w:val="00772513"/>
    <w:rsid w:val="007863F4"/>
    <w:rsid w:val="007C1643"/>
    <w:rsid w:val="007C3D47"/>
    <w:rsid w:val="007D5262"/>
    <w:rsid w:val="007E3996"/>
    <w:rsid w:val="007E4812"/>
    <w:rsid w:val="007F10AF"/>
    <w:rsid w:val="007F14FC"/>
    <w:rsid w:val="00811CE9"/>
    <w:rsid w:val="00823BF5"/>
    <w:rsid w:val="00830EF0"/>
    <w:rsid w:val="00840D9F"/>
    <w:rsid w:val="00846C77"/>
    <w:rsid w:val="008706F2"/>
    <w:rsid w:val="00876D11"/>
    <w:rsid w:val="00883130"/>
    <w:rsid w:val="008B1EF0"/>
    <w:rsid w:val="008B383B"/>
    <w:rsid w:val="008D3DB4"/>
    <w:rsid w:val="008F77AC"/>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5B47"/>
    <w:rsid w:val="00A87DDF"/>
    <w:rsid w:val="00A94557"/>
    <w:rsid w:val="00A94D56"/>
    <w:rsid w:val="00AA112E"/>
    <w:rsid w:val="00AA1AA7"/>
    <w:rsid w:val="00AB052C"/>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8F3"/>
    <w:rsid w:val="00BA7F57"/>
    <w:rsid w:val="00BB2AE0"/>
    <w:rsid w:val="00BD269B"/>
    <w:rsid w:val="00BE7B31"/>
    <w:rsid w:val="00BF40F0"/>
    <w:rsid w:val="00C13ABF"/>
    <w:rsid w:val="00C22D2C"/>
    <w:rsid w:val="00C2678B"/>
    <w:rsid w:val="00C27629"/>
    <w:rsid w:val="00C3247D"/>
    <w:rsid w:val="00C34DA1"/>
    <w:rsid w:val="00C62F6A"/>
    <w:rsid w:val="00C65FC1"/>
    <w:rsid w:val="00C662F4"/>
    <w:rsid w:val="00C72A5E"/>
    <w:rsid w:val="00C74D6D"/>
    <w:rsid w:val="00C9097A"/>
    <w:rsid w:val="00C92748"/>
    <w:rsid w:val="00CA30A2"/>
    <w:rsid w:val="00CD0079"/>
    <w:rsid w:val="00CD5D6D"/>
    <w:rsid w:val="00CD794D"/>
    <w:rsid w:val="00CE6ABA"/>
    <w:rsid w:val="00CF632A"/>
    <w:rsid w:val="00D001E2"/>
    <w:rsid w:val="00D021F7"/>
    <w:rsid w:val="00D03997"/>
    <w:rsid w:val="00D26091"/>
    <w:rsid w:val="00D33133"/>
    <w:rsid w:val="00D37E6F"/>
    <w:rsid w:val="00D42715"/>
    <w:rsid w:val="00D50DC9"/>
    <w:rsid w:val="00D57A72"/>
    <w:rsid w:val="00D6134F"/>
    <w:rsid w:val="00D669D8"/>
    <w:rsid w:val="00D77164"/>
    <w:rsid w:val="00D77A1D"/>
    <w:rsid w:val="00D85D93"/>
    <w:rsid w:val="00D8710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B7650"/>
    <w:rsid w:val="00EC53A8"/>
    <w:rsid w:val="00EF05C8"/>
    <w:rsid w:val="00F0489E"/>
    <w:rsid w:val="00F13ECD"/>
    <w:rsid w:val="00F2152B"/>
    <w:rsid w:val="00F22E9B"/>
    <w:rsid w:val="00F24203"/>
    <w:rsid w:val="00F302FE"/>
    <w:rsid w:val="00F416F0"/>
    <w:rsid w:val="00F446EC"/>
    <w:rsid w:val="00F7610E"/>
    <w:rsid w:val="00F847E8"/>
    <w:rsid w:val="00FA4D10"/>
    <w:rsid w:val="00FB1195"/>
    <w:rsid w:val="00FB27E9"/>
    <w:rsid w:val="00FD43EF"/>
    <w:rsid w:val="00FD7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A522"/>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8F77AC"/>
    <w:pPr>
      <w:widowControl w:val="0"/>
      <w:autoSpaceDE w:val="0"/>
      <w:autoSpaceDN w:val="0"/>
      <w:spacing w:before="1"/>
      <w:ind w:left="141"/>
      <w:jc w:val="both"/>
      <w:outlineLvl w:val="0"/>
    </w:pPr>
    <w:rPr>
      <w:rFonts w:ascii="Tahoma" w:eastAsia="Tahoma" w:hAnsi="Tahoma" w:cs="Tahoma"/>
      <w:b/>
      <w:bCs/>
      <w:sz w:val="23"/>
      <w:szCs w:val="23"/>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character" w:customStyle="1" w:styleId="Balk1Char">
    <w:name w:val="Başlık 1 Char"/>
    <w:basedOn w:val="VarsaylanParagrafYazTipi"/>
    <w:link w:val="Balk1"/>
    <w:uiPriority w:val="1"/>
    <w:rsid w:val="008F77AC"/>
    <w:rPr>
      <w:rFonts w:ascii="Tahoma" w:eastAsia="Tahoma" w:hAnsi="Tahoma" w:cs="Tahoma"/>
      <w:b/>
      <w:bCs/>
      <w:sz w:val="23"/>
      <w:szCs w:val="23"/>
    </w:rPr>
  </w:style>
  <w:style w:type="table" w:customStyle="1" w:styleId="TableNormal">
    <w:name w:val="Table Normal"/>
    <w:uiPriority w:val="2"/>
    <w:semiHidden/>
    <w:unhideWhenUsed/>
    <w:qFormat/>
    <w:rsid w:val="008F77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F77AC"/>
    <w:pPr>
      <w:widowControl w:val="0"/>
      <w:autoSpaceDE w:val="0"/>
      <w:autoSpaceDN w:val="0"/>
      <w:ind w:left="861" w:hanging="360"/>
    </w:pPr>
    <w:rPr>
      <w:rFonts w:ascii="Tahoma" w:eastAsia="Tahoma" w:hAnsi="Tahoma" w:cs="Tahoma"/>
      <w:sz w:val="18"/>
      <w:szCs w:val="18"/>
      <w:lang w:eastAsia="en-US"/>
    </w:rPr>
  </w:style>
  <w:style w:type="character" w:customStyle="1" w:styleId="GvdeMetniChar">
    <w:name w:val="Gövde Metni Char"/>
    <w:basedOn w:val="VarsaylanParagrafYazTipi"/>
    <w:link w:val="GvdeMetni"/>
    <w:uiPriority w:val="1"/>
    <w:rsid w:val="008F77AC"/>
    <w:rPr>
      <w:rFonts w:ascii="Tahoma" w:eastAsia="Tahoma" w:hAnsi="Tahoma" w:cs="Tahoma"/>
      <w:sz w:val="18"/>
      <w:szCs w:val="18"/>
    </w:rPr>
  </w:style>
  <w:style w:type="paragraph" w:customStyle="1" w:styleId="TableParagraph">
    <w:name w:val="Table Paragraph"/>
    <w:basedOn w:val="Normal"/>
    <w:uiPriority w:val="1"/>
    <w:qFormat/>
    <w:rsid w:val="008F77AC"/>
    <w:pPr>
      <w:widowControl w:val="0"/>
      <w:autoSpaceDE w:val="0"/>
      <w:autoSpaceDN w:val="0"/>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21289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k.edu.tr/KVKK/Index/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8A2D-5541-45CB-B9C4-2D336C51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onur kömür</cp:lastModifiedBy>
  <cp:revision>2</cp:revision>
  <cp:lastPrinted>2022-01-10T09:10:00Z</cp:lastPrinted>
  <dcterms:created xsi:type="dcterms:W3CDTF">2026-06-19T09:04:00Z</dcterms:created>
  <dcterms:modified xsi:type="dcterms:W3CDTF">2026-06-19T09:04:00Z</dcterms:modified>
</cp:coreProperties>
</file>